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27" w:rsidRPr="00250327" w:rsidRDefault="00250327" w:rsidP="00250327">
      <w:pPr>
        <w:shd w:val="clear" w:color="auto" w:fill="FFFFFF"/>
        <w:spacing w:after="100" w:afterAutospacing="1" w:line="240" w:lineRule="auto"/>
        <w:jc w:val="center"/>
        <w:outlineLvl w:val="2"/>
        <w:rPr>
          <w:rFonts w:ascii="Arial" w:eastAsia="Times New Roman" w:hAnsi="Arial" w:cs="Arial"/>
          <w:color w:val="EB2A12"/>
          <w:sz w:val="30"/>
          <w:szCs w:val="30"/>
          <w:lang w:eastAsia="ru-RU"/>
        </w:rPr>
      </w:pPr>
      <w:r w:rsidRPr="00250327">
        <w:rPr>
          <w:rFonts w:ascii="Arial" w:eastAsia="Times New Roman" w:hAnsi="Arial" w:cs="Arial"/>
          <w:color w:val="EB2A12"/>
          <w:sz w:val="30"/>
          <w:szCs w:val="30"/>
          <w:lang w:eastAsia="ru-RU"/>
        </w:rPr>
        <w:t>Муниципальный долг  МО Кондинский на 01.</w:t>
      </w:r>
      <w:r w:rsidR="00ED61A5">
        <w:rPr>
          <w:rFonts w:ascii="Arial" w:eastAsia="Times New Roman" w:hAnsi="Arial" w:cs="Arial"/>
          <w:color w:val="EB2A12"/>
          <w:sz w:val="30"/>
          <w:szCs w:val="30"/>
          <w:lang w:eastAsia="ru-RU"/>
        </w:rPr>
        <w:t>04</w:t>
      </w:r>
      <w:r w:rsidRPr="00250327">
        <w:rPr>
          <w:rFonts w:ascii="Arial" w:eastAsia="Times New Roman" w:hAnsi="Arial" w:cs="Arial"/>
          <w:color w:val="EB2A12"/>
          <w:sz w:val="30"/>
          <w:szCs w:val="30"/>
          <w:lang w:eastAsia="ru-RU"/>
        </w:rPr>
        <w:t>.2025 год тыс. рублей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9"/>
        <w:gridCol w:w="2094"/>
        <w:gridCol w:w="2093"/>
        <w:gridCol w:w="2093"/>
        <w:gridCol w:w="2163"/>
        <w:gridCol w:w="2128"/>
      </w:tblGrid>
      <w:tr w:rsidR="00250327" w:rsidRPr="00250327" w:rsidTr="00250327"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Вид долгового обязательства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Муниципальный долг на 01.01.202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Муниципальный долг на 01.04.2025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Муниципальный долг на 01.07.202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Муниципальный долг на 01.10.202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Муниципальный долг на 01.01.202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6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</w:tr>
      <w:tr w:rsidR="00250327" w:rsidRPr="00250327" w:rsidTr="00250327"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Всего муниципальный долг, в т. ч.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 xml:space="preserve">        126 252,5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9C0A2B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96 170,4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0327" w:rsidRDefault="00250327" w:rsidP="001419C5">
            <w:pPr>
              <w:jc w:val="center"/>
            </w:pPr>
          </w:p>
          <w:p w:rsidR="00ED61A5" w:rsidRDefault="00ED61A5" w:rsidP="001419C5">
            <w:pPr>
              <w:jc w:val="center"/>
            </w:pPr>
            <w:r>
              <w:t>0,00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0327" w:rsidRDefault="00250327" w:rsidP="009A0109">
            <w:pPr>
              <w:jc w:val="center"/>
            </w:pPr>
          </w:p>
          <w:p w:rsidR="00ED61A5" w:rsidRDefault="00ED61A5" w:rsidP="009A0109">
            <w:pPr>
              <w:jc w:val="center"/>
            </w:pPr>
            <w:r>
              <w:t>0,00</w:t>
            </w:r>
          </w:p>
        </w:tc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  <w:p w:rsid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0,00</w:t>
            </w:r>
          </w:p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</w:tc>
      </w:tr>
      <w:tr w:rsidR="00250327" w:rsidRPr="00250327" w:rsidTr="00250327"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Бюджетные кредиты от других бюджетов бюджетной системы РФ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126 252,5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9C0A2B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96 170,4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50327" w:rsidRDefault="00250327" w:rsidP="001419C5">
            <w:pPr>
              <w:jc w:val="center"/>
            </w:pPr>
          </w:p>
          <w:p w:rsidR="00ED61A5" w:rsidRDefault="00ED61A5" w:rsidP="001419C5">
            <w:pPr>
              <w:jc w:val="center"/>
            </w:pPr>
            <w:r>
              <w:t>0,00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D61A5" w:rsidRDefault="00ED61A5" w:rsidP="00250327">
            <w:pPr>
              <w:jc w:val="center"/>
              <w:rPr>
                <w:sz w:val="23"/>
                <w:szCs w:val="23"/>
              </w:rPr>
            </w:pPr>
          </w:p>
          <w:p w:rsidR="00250327" w:rsidRPr="009A0109" w:rsidRDefault="00ED61A5" w:rsidP="0025032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0,00</w:t>
            </w:r>
            <w:r w:rsidR="00367EF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250327" w:rsidRPr="00250327" w:rsidTr="00250327">
        <w:tc>
          <w:tcPr>
            <w:tcW w:w="25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Кредиты от кредитных организаций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</w:t>
            </w:r>
          </w:p>
        </w:tc>
      </w:tr>
    </w:tbl>
    <w:p w:rsidR="00250327" w:rsidRPr="00250327" w:rsidRDefault="00250327" w:rsidP="00250327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250327">
        <w:rPr>
          <w:rFonts w:ascii="Arial" w:eastAsia="Times New Roman" w:hAnsi="Arial" w:cs="Arial"/>
          <w:b/>
          <w:bCs/>
          <w:color w:val="1E1D1E"/>
          <w:sz w:val="23"/>
          <w:szCs w:val="23"/>
          <w:lang w:eastAsia="ru-RU"/>
        </w:rPr>
        <w:t>Предельный объем муниципального долга (статья 107 БК РФ)</w:t>
      </w:r>
    </w:p>
    <w:p w:rsidR="00250327" w:rsidRPr="00250327" w:rsidRDefault="00250327" w:rsidP="00250327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1E1D1E"/>
          <w:sz w:val="23"/>
          <w:szCs w:val="23"/>
          <w:lang w:eastAsia="ru-RU"/>
        </w:rPr>
      </w:pPr>
      <w:r w:rsidRPr="00250327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</w:r>
      <w:proofErr w:type="gramStart"/>
      <w:r w:rsidRPr="00250327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.</w:t>
      </w:r>
      <w:proofErr w:type="gramEnd"/>
      <w:r w:rsidRPr="00250327">
        <w:rPr>
          <w:rFonts w:ascii="Arial" w:eastAsia="Times New Roman" w:hAnsi="Arial" w:cs="Arial"/>
          <w:color w:val="1E1D1E"/>
          <w:sz w:val="23"/>
          <w:szCs w:val="23"/>
          <w:lang w:eastAsia="ru-RU"/>
        </w:rPr>
        <w:t xml:space="preserve"> </w:t>
      </w:r>
      <w:proofErr w:type="gramStart"/>
      <w:r w:rsidRPr="00250327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т</w:t>
      </w:r>
      <w:proofErr w:type="gramEnd"/>
      <w:r w:rsidRPr="00250327">
        <w:rPr>
          <w:rFonts w:ascii="Arial" w:eastAsia="Times New Roman" w:hAnsi="Arial" w:cs="Arial"/>
          <w:color w:val="1E1D1E"/>
          <w:sz w:val="23"/>
          <w:szCs w:val="23"/>
          <w:lang w:eastAsia="ru-RU"/>
        </w:rPr>
        <w:t>ыс. рублей</w:t>
      </w:r>
    </w:p>
    <w:tbl>
      <w:tblPr>
        <w:tblW w:w="147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2410"/>
        <w:gridCol w:w="2410"/>
        <w:gridCol w:w="2268"/>
        <w:gridCol w:w="2268"/>
        <w:gridCol w:w="2977"/>
      </w:tblGrid>
      <w:tr w:rsidR="00250327" w:rsidRPr="00250327" w:rsidTr="00250327"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Предельный объем муниципального долга на 01.01.202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Предельный объем муниципального долга на 01.04.202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Предельный объем муниципального долга на 01.07.202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Предельный объем муниципального долга на 01.10.202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5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Предельный объем муниципального долга на 01.01.202</w:t>
            </w:r>
            <w:r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>6</w:t>
            </w:r>
            <w:r w:rsidRPr="00250327">
              <w:rPr>
                <w:rFonts w:ascii="Arial" w:eastAsia="Times New Roman" w:hAnsi="Arial" w:cs="Arial"/>
                <w:b/>
                <w:bCs/>
                <w:color w:val="1E1D1E"/>
                <w:sz w:val="23"/>
                <w:szCs w:val="23"/>
                <w:lang w:eastAsia="ru-RU"/>
              </w:rPr>
              <w:t xml:space="preserve"> года</w:t>
            </w:r>
          </w:p>
        </w:tc>
      </w:tr>
      <w:tr w:rsidR="00250327" w:rsidRPr="00250327" w:rsidTr="00250327">
        <w:tc>
          <w:tcPr>
            <w:tcW w:w="2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250327" w:rsidP="00250327">
            <w:pPr>
              <w:spacing w:after="180" w:line="240" w:lineRule="auto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 w:rsidRPr="00250327"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Предельный объем муниципального долга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  <w:p w:rsid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876 922,3</w:t>
            </w:r>
          </w:p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0327" w:rsidRPr="00250327" w:rsidRDefault="009C0A2B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855 796,5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54ED8" w:rsidRPr="00250327" w:rsidRDefault="00ED61A5" w:rsidP="00154ED8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50327" w:rsidRPr="00250327" w:rsidRDefault="00ED61A5" w:rsidP="00722571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0,00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50327" w:rsidRPr="00250327" w:rsidRDefault="00250327" w:rsidP="00250327">
            <w:pPr>
              <w:spacing w:after="180" w:line="240" w:lineRule="auto"/>
              <w:jc w:val="center"/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1E1D1E"/>
                <w:sz w:val="23"/>
                <w:szCs w:val="23"/>
                <w:lang w:eastAsia="ru-RU"/>
              </w:rPr>
              <w:t>0,00</w:t>
            </w:r>
          </w:p>
        </w:tc>
      </w:tr>
    </w:tbl>
    <w:p w:rsidR="00660259" w:rsidRDefault="00660259"/>
    <w:sectPr w:rsidR="00660259" w:rsidSect="0025032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B7"/>
    <w:rsid w:val="001419C5"/>
    <w:rsid w:val="00154ED8"/>
    <w:rsid w:val="00250327"/>
    <w:rsid w:val="003332B7"/>
    <w:rsid w:val="00367EF7"/>
    <w:rsid w:val="00660259"/>
    <w:rsid w:val="00722571"/>
    <w:rsid w:val="009A0109"/>
    <w:rsid w:val="009C0A2B"/>
    <w:rsid w:val="00A17A29"/>
    <w:rsid w:val="00ED61A5"/>
    <w:rsid w:val="00F1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022245</dc:creator>
  <cp:keywords/>
  <dc:description/>
  <cp:lastModifiedBy>022217</cp:lastModifiedBy>
  <cp:revision>11</cp:revision>
  <dcterms:created xsi:type="dcterms:W3CDTF">2025-04-07T04:34:00Z</dcterms:created>
  <dcterms:modified xsi:type="dcterms:W3CDTF">2025-05-29T09:54:00Z</dcterms:modified>
</cp:coreProperties>
</file>